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A11E" w14:textId="3DFDCC83" w:rsidR="007E732F" w:rsidRPr="0017161A" w:rsidRDefault="0017161A">
      <w:pPr>
        <w:rPr>
          <w:b/>
          <w:bCs/>
        </w:rPr>
      </w:pPr>
      <w:r w:rsidRPr="0017161A">
        <w:rPr>
          <w:b/>
          <w:bCs/>
        </w:rPr>
        <w:t>Suggested</w:t>
      </w:r>
      <w:r w:rsidR="004D5F09" w:rsidRPr="0017161A">
        <w:rPr>
          <w:b/>
          <w:bCs/>
        </w:rPr>
        <w:t xml:space="preserve"> Readings</w:t>
      </w:r>
      <w:r w:rsidRPr="0017161A">
        <w:rPr>
          <w:b/>
          <w:bCs/>
        </w:rPr>
        <w:t xml:space="preserve"> – Distal Power Method </w:t>
      </w:r>
    </w:p>
    <w:p w14:paraId="605B9398" w14:textId="3405DA15" w:rsidR="004D5F09" w:rsidRDefault="004D5F09"/>
    <w:p w14:paraId="48483F20" w14:textId="20F0F3DF" w:rsidR="004D5F09" w:rsidRDefault="004D5F09">
      <w:pPr>
        <w:rPr>
          <w:b/>
          <w:bCs/>
        </w:rPr>
      </w:pPr>
      <w:r>
        <w:rPr>
          <w:b/>
          <w:bCs/>
        </w:rPr>
        <w:t>Distal Power Methods:</w:t>
      </w:r>
    </w:p>
    <w:p w14:paraId="67FDF3DA" w14:textId="77777777" w:rsidR="0017161A" w:rsidRDefault="00000000" w:rsidP="0017161A">
      <w:pPr>
        <w:pStyle w:val="ListParagraph"/>
        <w:numPr>
          <w:ilvl w:val="0"/>
          <w:numId w:val="1"/>
        </w:numPr>
      </w:pPr>
      <w:hyperlink r:id="rId5" w:history="1">
        <w:r w:rsidR="0017161A" w:rsidRPr="004D5F09">
          <w:rPr>
            <w:rStyle w:val="Hyperlink"/>
          </w:rPr>
          <w:t>Siegel KL et al, 1996 Journal of Biomechanics</w:t>
        </w:r>
      </w:hyperlink>
      <w:r w:rsidR="0017161A">
        <w:t xml:space="preserve"> </w:t>
      </w:r>
    </w:p>
    <w:p w14:paraId="655C8ADE" w14:textId="74D53568" w:rsidR="004D5F09" w:rsidRPr="0017161A" w:rsidRDefault="00000000" w:rsidP="0017161A">
      <w:pPr>
        <w:pStyle w:val="ListParagraph"/>
        <w:numPr>
          <w:ilvl w:val="0"/>
          <w:numId w:val="1"/>
        </w:numPr>
      </w:pPr>
      <w:hyperlink r:id="rId6" w:history="1">
        <w:r w:rsidR="0017161A" w:rsidRPr="0017161A">
          <w:rPr>
            <w:rStyle w:val="Hyperlink"/>
          </w:rPr>
          <w:t>Takahashi KZ et al 2012 Journal of Biomechanics</w:t>
        </w:r>
      </w:hyperlink>
    </w:p>
    <w:p w14:paraId="0A72552B" w14:textId="2F224C33" w:rsidR="0017161A" w:rsidRDefault="00000000" w:rsidP="0017161A">
      <w:pPr>
        <w:pStyle w:val="ListParagraph"/>
        <w:numPr>
          <w:ilvl w:val="0"/>
          <w:numId w:val="1"/>
        </w:numPr>
      </w:pPr>
      <w:hyperlink r:id="rId7" w:history="1">
        <w:r w:rsidR="0017161A" w:rsidRPr="0017161A">
          <w:rPr>
            <w:rStyle w:val="Hyperlink"/>
          </w:rPr>
          <w:t>Zelik KE and Honert EC 2018 Journal of Biomechanics</w:t>
        </w:r>
      </w:hyperlink>
    </w:p>
    <w:p w14:paraId="015EFB73" w14:textId="6CE75A58" w:rsidR="0017161A" w:rsidRPr="00C23A4E" w:rsidRDefault="00000000" w:rsidP="00D0695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17161A" w:rsidRPr="0017161A">
          <w:rPr>
            <w:rStyle w:val="Hyperlink"/>
          </w:rPr>
          <w:t>Ashby BM 2020 Journal of Biomechanics</w:t>
        </w:r>
      </w:hyperlink>
    </w:p>
    <w:p w14:paraId="01656478" w14:textId="0B1ED818" w:rsidR="00C23A4E" w:rsidRPr="00D06957" w:rsidRDefault="00C23A4E" w:rsidP="00D06957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C23A4E">
          <w:rPr>
            <w:rStyle w:val="Hyperlink"/>
          </w:rPr>
          <w:t>Matijevich</w:t>
        </w:r>
        <w:proofErr w:type="spellEnd"/>
        <w:r w:rsidRPr="00C23A4E">
          <w:rPr>
            <w:rStyle w:val="Hyperlink"/>
          </w:rPr>
          <w:t xml:space="preserve"> ES et al 2022 Journal o</w:t>
        </w:r>
        <w:r w:rsidRPr="00C23A4E">
          <w:rPr>
            <w:rStyle w:val="Hyperlink"/>
          </w:rPr>
          <w:t>f</w:t>
        </w:r>
        <w:r w:rsidRPr="00C23A4E">
          <w:rPr>
            <w:rStyle w:val="Hyperlink"/>
          </w:rPr>
          <w:t xml:space="preserve"> Biomechanics</w:t>
        </w:r>
      </w:hyperlink>
    </w:p>
    <w:p w14:paraId="21834C8F" w14:textId="51D206E2" w:rsidR="004D5F09" w:rsidRPr="004D5F09" w:rsidRDefault="004D5F09">
      <w:pPr>
        <w:rPr>
          <w:b/>
          <w:bCs/>
        </w:rPr>
      </w:pPr>
      <w:r w:rsidRPr="004D5F09">
        <w:rPr>
          <w:b/>
          <w:bCs/>
        </w:rPr>
        <w:t>Power Imbalance in Biomechanics:</w:t>
      </w:r>
    </w:p>
    <w:p w14:paraId="66C59AF5" w14:textId="3DAC1D93" w:rsidR="0017161A" w:rsidRDefault="00000000" w:rsidP="0017161A">
      <w:pPr>
        <w:pStyle w:val="ListParagraph"/>
        <w:numPr>
          <w:ilvl w:val="0"/>
          <w:numId w:val="2"/>
        </w:numPr>
      </w:pPr>
      <w:hyperlink r:id="rId10" w:history="1">
        <w:r w:rsidR="0017161A" w:rsidRPr="0017161A">
          <w:rPr>
            <w:rStyle w:val="Hyperlink"/>
          </w:rPr>
          <w:t>Robertson DG and Winter DA 1980 Journal of Biomechanics</w:t>
        </w:r>
      </w:hyperlink>
    </w:p>
    <w:p w14:paraId="27A8C965" w14:textId="7B71FD70" w:rsidR="004D5F09" w:rsidRPr="00C23A4E" w:rsidRDefault="00000000" w:rsidP="0017161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1" w:history="1">
        <w:r w:rsidR="004D5F09" w:rsidRPr="004D5F09">
          <w:rPr>
            <w:rStyle w:val="Hyperlink"/>
          </w:rPr>
          <w:t>McGibbon CA and Krebs DE 1998 Gait &amp; Posture</w:t>
        </w:r>
      </w:hyperlink>
    </w:p>
    <w:p w14:paraId="0475FF3E" w14:textId="77777777" w:rsidR="00C23A4E" w:rsidRPr="0017161A" w:rsidRDefault="00C23A4E" w:rsidP="00C23A4E">
      <w:pPr>
        <w:pStyle w:val="ListParagraph"/>
        <w:numPr>
          <w:ilvl w:val="0"/>
          <w:numId w:val="2"/>
        </w:numPr>
      </w:pPr>
      <w:hyperlink r:id="rId12" w:history="1">
        <w:r w:rsidRPr="0017161A">
          <w:rPr>
            <w:rStyle w:val="Hyperlink"/>
          </w:rPr>
          <w:t>Zelik KE et al 2015 Journal of Experimental Biology</w:t>
        </w:r>
      </w:hyperlink>
    </w:p>
    <w:p w14:paraId="6D58D87C" w14:textId="68D6F95A" w:rsidR="00C23A4E" w:rsidRDefault="00D23D47" w:rsidP="0017161A">
      <w:pPr>
        <w:pStyle w:val="ListParagraph"/>
        <w:numPr>
          <w:ilvl w:val="0"/>
          <w:numId w:val="2"/>
        </w:numPr>
      </w:pPr>
      <w:hyperlink r:id="rId13" w:history="1">
        <w:r w:rsidRPr="00D23D47">
          <w:rPr>
            <w:rStyle w:val="Hyperlink"/>
          </w:rPr>
          <w:t>Riddick RC and Kuo AD 2016 Journal of Biomechanics</w:t>
        </w:r>
      </w:hyperlink>
    </w:p>
    <w:p w14:paraId="46EED0F5" w14:textId="0AF7B33C" w:rsidR="004D5F09" w:rsidRDefault="00000000" w:rsidP="00D06957">
      <w:pPr>
        <w:pStyle w:val="ListParagraph"/>
        <w:numPr>
          <w:ilvl w:val="0"/>
          <w:numId w:val="2"/>
        </w:numPr>
      </w:pPr>
      <w:hyperlink r:id="rId14" w:history="1">
        <w:r w:rsidR="004D5F09" w:rsidRPr="004D5F09">
          <w:rPr>
            <w:rStyle w:val="Hyperlink"/>
          </w:rPr>
          <w:t>Ebrahimi A et al, 2018 Journal of Biomechanics</w:t>
        </w:r>
      </w:hyperlink>
    </w:p>
    <w:p w14:paraId="4A79754D" w14:textId="7B39900F" w:rsidR="004D5F09" w:rsidRDefault="004D5F09">
      <w:pPr>
        <w:rPr>
          <w:b/>
          <w:bCs/>
        </w:rPr>
      </w:pPr>
      <w:r w:rsidRPr="004D5F09">
        <w:rPr>
          <w:b/>
          <w:bCs/>
        </w:rPr>
        <w:t>Six Degree-of-Freedom Power:</w:t>
      </w:r>
    </w:p>
    <w:p w14:paraId="3373EF57" w14:textId="1C4C32C5" w:rsidR="004D5F09" w:rsidRDefault="00000000" w:rsidP="0017161A">
      <w:pPr>
        <w:pStyle w:val="ListParagraph"/>
        <w:numPr>
          <w:ilvl w:val="0"/>
          <w:numId w:val="3"/>
        </w:numPr>
      </w:pPr>
      <w:hyperlink r:id="rId15" w:history="1">
        <w:proofErr w:type="spellStart"/>
        <w:r w:rsidR="0017161A" w:rsidRPr="0017161A">
          <w:rPr>
            <w:rStyle w:val="Hyperlink"/>
          </w:rPr>
          <w:t>Buczek</w:t>
        </w:r>
        <w:proofErr w:type="spellEnd"/>
        <w:r w:rsidR="0017161A" w:rsidRPr="0017161A">
          <w:rPr>
            <w:rStyle w:val="Hyperlink"/>
          </w:rPr>
          <w:t xml:space="preserve"> FL et al 1994 Journal of Biomechanics</w:t>
        </w:r>
      </w:hyperlink>
    </w:p>
    <w:sectPr w:rsidR="004D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AB9"/>
    <w:multiLevelType w:val="hybridMultilevel"/>
    <w:tmpl w:val="905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D1D"/>
    <w:multiLevelType w:val="hybridMultilevel"/>
    <w:tmpl w:val="4CF8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622A"/>
    <w:multiLevelType w:val="hybridMultilevel"/>
    <w:tmpl w:val="6822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588">
    <w:abstractNumId w:val="0"/>
  </w:num>
  <w:num w:numId="2" w16cid:durableId="411198924">
    <w:abstractNumId w:val="1"/>
  </w:num>
  <w:num w:numId="3" w16cid:durableId="127586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4D5F09"/>
    <w:rsid w:val="0017161A"/>
    <w:rsid w:val="004D5F09"/>
    <w:rsid w:val="007E732F"/>
    <w:rsid w:val="00C23A4E"/>
    <w:rsid w:val="00D06957"/>
    <w:rsid w:val="00D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2F59"/>
  <w15:chartTrackingRefBased/>
  <w15:docId w15:val="{AE6A05F0-DCA6-4C8B-A241-93B9D5E1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D5F0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5F0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D5F0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D5F09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D5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5F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807330/" TargetMode="External"/><Relationship Id="rId13" Type="http://schemas.openxmlformats.org/officeDocument/2006/relationships/hyperlink" Target="https://pubmed.ncbi.nlm.nih.gov/268066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9724536/" TargetMode="External"/><Relationship Id="rId12" Type="http://schemas.openxmlformats.org/officeDocument/2006/relationships/hyperlink" Target="https://pubmed.ncbi.nlm.nih.gov/2578872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2939292/" TargetMode="External"/><Relationship Id="rId11" Type="http://schemas.openxmlformats.org/officeDocument/2006/relationships/hyperlink" Target="https://pubmed.ncbi.nlm.nih.gov/10200390/" TargetMode="External"/><Relationship Id="rId5" Type="http://schemas.openxmlformats.org/officeDocument/2006/relationships/hyperlink" Target="https://pubmed.ncbi.nlm.nih.gov/9147982/" TargetMode="External"/><Relationship Id="rId15" Type="http://schemas.openxmlformats.org/officeDocument/2006/relationships/hyperlink" Target="https://pubmed.ncbi.nlm.nih.gov/7806552/" TargetMode="External"/><Relationship Id="rId10" Type="http://schemas.openxmlformats.org/officeDocument/2006/relationships/hyperlink" Target="https://pubmed.ncbi.nlm.nih.gov/7462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5841784/" TargetMode="External"/><Relationship Id="rId14" Type="http://schemas.openxmlformats.org/officeDocument/2006/relationships/hyperlink" Target="https://pubmed.ncbi.nlm.nih.gov/291916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Takahashi</dc:creator>
  <cp:keywords/>
  <dc:description/>
  <cp:lastModifiedBy>Kota Takahashi</cp:lastModifiedBy>
  <cp:revision>2</cp:revision>
  <dcterms:created xsi:type="dcterms:W3CDTF">2023-07-28T06:47:00Z</dcterms:created>
  <dcterms:modified xsi:type="dcterms:W3CDTF">2023-07-28T07:54:00Z</dcterms:modified>
</cp:coreProperties>
</file>